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DB4A" w14:textId="77777777" w:rsidR="00AC39EB" w:rsidRDefault="00AC39EB" w:rsidP="003C5100">
      <w:pPr>
        <w:rPr>
          <w:rFonts w:ascii="Arial" w:hAnsi="Arial" w:cs="Arial"/>
          <w:b/>
          <w:sz w:val="32"/>
        </w:rPr>
      </w:pPr>
    </w:p>
    <w:p w14:paraId="1E5763ED" w14:textId="3CCCD8DC" w:rsidR="00AE1E41" w:rsidRDefault="000F2F78" w:rsidP="003C510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7D11C9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 xml:space="preserve"> </w:t>
      </w:r>
      <w:proofErr w:type="spellStart"/>
      <w:r w:rsidR="00820B89">
        <w:rPr>
          <w:rFonts w:ascii="Arial" w:hAnsi="Arial" w:cs="Arial"/>
          <w:b/>
          <w:sz w:val="32"/>
        </w:rPr>
        <w:t>NatureScot</w:t>
      </w:r>
      <w:proofErr w:type="spellEnd"/>
      <w:r w:rsidR="00AC39EB">
        <w:rPr>
          <w:rFonts w:ascii="Arial" w:hAnsi="Arial" w:cs="Arial"/>
          <w:b/>
          <w:sz w:val="32"/>
        </w:rPr>
        <w:t xml:space="preserve"> Pollinator </w:t>
      </w:r>
      <w:r w:rsidR="00AE1E41">
        <w:rPr>
          <w:rFonts w:ascii="Arial" w:hAnsi="Arial" w:cs="Arial"/>
          <w:b/>
          <w:sz w:val="32"/>
        </w:rPr>
        <w:t xml:space="preserve">Friendly </w:t>
      </w:r>
      <w:r w:rsidR="00AC39EB">
        <w:rPr>
          <w:rFonts w:ascii="Arial" w:hAnsi="Arial" w:cs="Arial"/>
          <w:b/>
          <w:sz w:val="32"/>
        </w:rPr>
        <w:t xml:space="preserve">Award </w:t>
      </w:r>
    </w:p>
    <w:p w14:paraId="19A13DDD" w14:textId="77777777" w:rsidR="00AE1E41" w:rsidRDefault="00E51DBA" w:rsidP="003C510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="00AE1E41">
        <w:rPr>
          <w:rFonts w:ascii="Arial" w:hAnsi="Arial" w:cs="Arial"/>
          <w:b/>
          <w:sz w:val="32"/>
        </w:rPr>
        <w:t>or It’s Your Neighbourhood groups</w:t>
      </w:r>
    </w:p>
    <w:p w14:paraId="59CEF4B1" w14:textId="77777777" w:rsidR="00AE1E41" w:rsidRPr="00C76C8B" w:rsidRDefault="00AE1E41" w:rsidP="003C5100">
      <w:pPr>
        <w:rPr>
          <w:rFonts w:ascii="Arial" w:hAnsi="Arial" w:cs="Arial"/>
          <w:b/>
          <w:sz w:val="22"/>
        </w:rPr>
      </w:pPr>
    </w:p>
    <w:p w14:paraId="738E06FC" w14:textId="29BCB6FB" w:rsidR="003C5100" w:rsidRPr="00AE1E41" w:rsidRDefault="00AC39EB" w:rsidP="003C5100">
      <w:pPr>
        <w:rPr>
          <w:rFonts w:ascii="Arial" w:hAnsi="Arial" w:cs="Arial"/>
          <w:b/>
          <w:sz w:val="28"/>
        </w:rPr>
      </w:pPr>
      <w:r w:rsidRPr="00AE1E41">
        <w:rPr>
          <w:rFonts w:ascii="Arial" w:hAnsi="Arial" w:cs="Arial"/>
          <w:b/>
          <w:sz w:val="28"/>
        </w:rPr>
        <w:t>Award nomination form</w:t>
      </w:r>
    </w:p>
    <w:p w14:paraId="2AAEE5D6" w14:textId="77777777" w:rsidR="003C5100" w:rsidRPr="00C76C8B" w:rsidRDefault="003C5100" w:rsidP="003C5100">
      <w:pPr>
        <w:rPr>
          <w:rFonts w:ascii="Arial" w:hAnsi="Arial" w:cs="Arial"/>
          <w:sz w:val="22"/>
        </w:rPr>
      </w:pPr>
    </w:p>
    <w:p w14:paraId="12B418FD" w14:textId="66524C4C" w:rsidR="00AE1E41" w:rsidRPr="00AE1E41" w:rsidRDefault="007B6334" w:rsidP="00AE1E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the </w:t>
      </w:r>
      <w:r w:rsidR="007D11C9">
        <w:rPr>
          <w:rFonts w:ascii="Arial" w:hAnsi="Arial" w:cs="Arial"/>
          <w:sz w:val="22"/>
        </w:rPr>
        <w:t>seventh</w:t>
      </w:r>
      <w:r>
        <w:rPr>
          <w:rFonts w:ascii="Arial" w:hAnsi="Arial" w:cs="Arial"/>
          <w:sz w:val="22"/>
        </w:rPr>
        <w:t xml:space="preserve"> year running, this award</w:t>
      </w:r>
      <w:r w:rsidR="00AE1E41" w:rsidRPr="00AE1E41">
        <w:rPr>
          <w:rFonts w:ascii="Arial" w:hAnsi="Arial" w:cs="Arial"/>
          <w:sz w:val="22"/>
        </w:rPr>
        <w:t xml:space="preserve"> will celebrate a successful pollinator-friendly approach taken by a volunteer community It’s Your Neighbourhood group</w:t>
      </w:r>
      <w:r w:rsidR="002F1E20">
        <w:rPr>
          <w:rFonts w:ascii="Arial" w:hAnsi="Arial" w:cs="Arial"/>
          <w:sz w:val="22"/>
        </w:rPr>
        <w:t xml:space="preserve"> in 202</w:t>
      </w:r>
      <w:r w:rsidR="007D11C9">
        <w:rPr>
          <w:rFonts w:ascii="Arial" w:hAnsi="Arial" w:cs="Arial"/>
          <w:sz w:val="22"/>
        </w:rPr>
        <w:t>4</w:t>
      </w:r>
      <w:r w:rsidR="00AE1E41" w:rsidRPr="00AE1E41">
        <w:rPr>
          <w:rFonts w:ascii="Arial" w:hAnsi="Arial" w:cs="Arial"/>
          <w:sz w:val="22"/>
        </w:rPr>
        <w:t>.</w:t>
      </w:r>
    </w:p>
    <w:p w14:paraId="222F5803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0D50241D" w14:textId="1343417B" w:rsidR="00AE1E41" w:rsidRPr="00AE1E41" w:rsidRDefault="00820B89" w:rsidP="00AE1E41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Natu</w:t>
      </w:r>
      <w:r w:rsidR="00A7134A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eScot</w:t>
      </w:r>
      <w:proofErr w:type="spellEnd"/>
      <w:r w:rsidR="00AE1E41" w:rsidRPr="00AE1E41">
        <w:rPr>
          <w:rFonts w:ascii="Arial" w:hAnsi="Arial" w:cs="Arial"/>
          <w:sz w:val="22"/>
        </w:rPr>
        <w:t xml:space="preserve"> leads on developing the Pollinator Strategy, and works with many partners, including Keep Scotland Beautiful, to encourage groups and individuals to make their space as pollinator friendly as possible.  </w:t>
      </w:r>
    </w:p>
    <w:p w14:paraId="568628C7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73D735A1" w14:textId="5E066526" w:rsidR="00AE1E41" w:rsidRPr="00C3576F" w:rsidRDefault="00AE1E41" w:rsidP="00AE1E4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E1E41">
        <w:rPr>
          <w:rFonts w:ascii="Arial" w:hAnsi="Arial" w:cs="Arial"/>
          <w:sz w:val="22"/>
        </w:rPr>
        <w:t xml:space="preserve">Scotland’s pollinators are a familiar sight in gardens and parks, but they face many pressures and the valuable work of gardeners and communities in providing habitat and food for </w:t>
      </w:r>
      <w:r w:rsidR="00336E08">
        <w:rPr>
          <w:rFonts w:ascii="Arial" w:hAnsi="Arial" w:cs="Arial"/>
          <w:sz w:val="22"/>
        </w:rPr>
        <w:t>these</w:t>
      </w:r>
      <w:r w:rsidRPr="00AE1E41">
        <w:rPr>
          <w:rFonts w:ascii="Arial" w:hAnsi="Arial" w:cs="Arial"/>
          <w:sz w:val="22"/>
        </w:rPr>
        <w:t xml:space="preserve"> vital </w:t>
      </w:r>
      <w:r w:rsidR="00336E08">
        <w:rPr>
          <w:rFonts w:ascii="Arial" w:hAnsi="Arial" w:cs="Arial"/>
          <w:sz w:val="22"/>
        </w:rPr>
        <w:t>insects</w:t>
      </w:r>
      <w:r w:rsidRPr="00AE1E41">
        <w:rPr>
          <w:rFonts w:ascii="Arial" w:hAnsi="Arial" w:cs="Arial"/>
          <w:sz w:val="22"/>
        </w:rPr>
        <w:t xml:space="preserve"> has never been more important. </w:t>
      </w:r>
      <w:r w:rsidRPr="00C3576F">
        <w:rPr>
          <w:rFonts w:ascii="Arial" w:hAnsi="Arial" w:cs="Arial"/>
          <w:b/>
          <w:bCs/>
          <w:i/>
          <w:iCs/>
          <w:sz w:val="22"/>
        </w:rPr>
        <w:t xml:space="preserve">This award acknowledges and encourages actions </w:t>
      </w:r>
      <w:r w:rsidR="002F1E20" w:rsidRPr="00C3576F">
        <w:rPr>
          <w:rFonts w:ascii="Arial" w:hAnsi="Arial" w:cs="Arial"/>
          <w:b/>
          <w:bCs/>
          <w:i/>
          <w:iCs/>
          <w:sz w:val="22"/>
        </w:rPr>
        <w:t>taken in 202</w:t>
      </w:r>
      <w:r w:rsidR="007D11C9">
        <w:rPr>
          <w:rFonts w:ascii="Arial" w:hAnsi="Arial" w:cs="Arial"/>
          <w:b/>
          <w:bCs/>
          <w:i/>
          <w:iCs/>
          <w:sz w:val="22"/>
        </w:rPr>
        <w:t>4</w:t>
      </w:r>
      <w:r w:rsidR="002F1E20" w:rsidRPr="00C3576F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C3576F">
        <w:rPr>
          <w:rFonts w:ascii="Arial" w:hAnsi="Arial" w:cs="Arial"/>
          <w:b/>
          <w:bCs/>
          <w:i/>
          <w:iCs/>
          <w:sz w:val="22"/>
        </w:rPr>
        <w:t>which specifically help halt and reverse the decline in our pollinator numbers.</w:t>
      </w:r>
      <w:r w:rsidR="005A776A" w:rsidRPr="00C3576F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22314B70" w14:textId="77777777" w:rsidR="00AE1E41" w:rsidRPr="00AE1E41" w:rsidRDefault="00AE1E41" w:rsidP="00AE1E41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</w:p>
    <w:p w14:paraId="5827DB88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0C1DD410" w14:textId="33F93423" w:rsidR="003C5100" w:rsidRPr="005A776A" w:rsidRDefault="00AE1E41" w:rsidP="003C51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Please </w:t>
      </w:r>
      <w:r w:rsidRPr="006057D9">
        <w:rPr>
          <w:rFonts w:ascii="Arial" w:hAnsi="Arial" w:cs="Arial"/>
          <w:b/>
          <w:bCs/>
          <w:i/>
          <w:iCs/>
          <w:sz w:val="22"/>
        </w:rPr>
        <w:t>complete the form below and</w:t>
      </w:r>
      <w:r>
        <w:rPr>
          <w:rFonts w:ascii="Arial" w:hAnsi="Arial" w:cs="Arial"/>
          <w:sz w:val="22"/>
        </w:rPr>
        <w:t xml:space="preserve"> </w:t>
      </w:r>
      <w:r w:rsidRPr="006057D9">
        <w:rPr>
          <w:rFonts w:ascii="Arial" w:hAnsi="Arial" w:cs="Arial"/>
          <w:b/>
          <w:bCs/>
          <w:i/>
          <w:iCs/>
          <w:sz w:val="22"/>
        </w:rPr>
        <w:t xml:space="preserve">email it, along with </w:t>
      </w:r>
      <w:r w:rsidR="00271083" w:rsidRPr="006057D9">
        <w:rPr>
          <w:rFonts w:ascii="Arial" w:hAnsi="Arial" w:cs="Arial"/>
          <w:b/>
          <w:bCs/>
          <w:i/>
          <w:iCs/>
          <w:sz w:val="22"/>
        </w:rPr>
        <w:t xml:space="preserve">up to </w:t>
      </w:r>
      <w:r w:rsidRPr="006057D9">
        <w:rPr>
          <w:rFonts w:ascii="Arial" w:hAnsi="Arial" w:cs="Arial"/>
          <w:b/>
          <w:bCs/>
          <w:i/>
          <w:iCs/>
          <w:sz w:val="22"/>
        </w:rPr>
        <w:t>five supporting images</w:t>
      </w:r>
      <w:r>
        <w:rPr>
          <w:rFonts w:ascii="Arial" w:hAnsi="Arial" w:cs="Arial"/>
          <w:sz w:val="22"/>
        </w:rPr>
        <w:t>,</w:t>
      </w:r>
      <w:r w:rsidR="003C5100">
        <w:rPr>
          <w:rFonts w:ascii="Arial" w:hAnsi="Arial" w:cs="Arial"/>
          <w:sz w:val="22"/>
        </w:rPr>
        <w:t xml:space="preserve"> </w:t>
      </w:r>
      <w:r w:rsidR="003C5100" w:rsidRPr="00F71806">
        <w:rPr>
          <w:rFonts w:ascii="Arial" w:hAnsi="Arial" w:cs="Arial"/>
          <w:sz w:val="22"/>
        </w:rPr>
        <w:t xml:space="preserve">to </w:t>
      </w:r>
      <w:hyperlink r:id="rId6" w:history="1">
        <w:r w:rsidR="00CF65C7" w:rsidRPr="00D746AD">
          <w:rPr>
            <w:rStyle w:val="Hyperlink"/>
            <w:rFonts w:ascii="Arial" w:hAnsi="Arial" w:cs="Arial"/>
            <w:sz w:val="22"/>
          </w:rPr>
          <w:t>beautifulscotland@keepscotlandbeautiful.org</w:t>
        </w:r>
      </w:hyperlink>
      <w:r w:rsidR="003C5100" w:rsidRPr="00F71806">
        <w:rPr>
          <w:rFonts w:ascii="Arial" w:hAnsi="Arial" w:cs="Arial"/>
          <w:sz w:val="22"/>
        </w:rPr>
        <w:t>.</w:t>
      </w:r>
      <w:r w:rsidR="005A776A">
        <w:rPr>
          <w:rFonts w:ascii="Arial" w:hAnsi="Arial" w:cs="Arial"/>
          <w:sz w:val="22"/>
        </w:rPr>
        <w:t xml:space="preserve"> </w:t>
      </w:r>
    </w:p>
    <w:p w14:paraId="6F5D339D" w14:textId="77777777" w:rsidR="003C5100" w:rsidRPr="00F71806" w:rsidRDefault="003C5100" w:rsidP="003C5100">
      <w:pPr>
        <w:rPr>
          <w:rFonts w:ascii="Arial" w:hAnsi="Arial" w:cs="Arial"/>
          <w:sz w:val="22"/>
        </w:rPr>
      </w:pPr>
    </w:p>
    <w:p w14:paraId="65920B03" w14:textId="7D6AF59E" w:rsidR="003C5100" w:rsidRPr="00F71806" w:rsidRDefault="00AE1E41" w:rsidP="003C5100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Deadline for submission – </w:t>
      </w:r>
      <w:r w:rsidR="000F2F78">
        <w:rPr>
          <w:rFonts w:ascii="Arial" w:hAnsi="Arial" w:cs="Arial"/>
          <w:b/>
          <w:bCs/>
          <w:i/>
          <w:iCs/>
          <w:sz w:val="22"/>
          <w:szCs w:val="22"/>
        </w:rPr>
        <w:t>12noon</w:t>
      </w:r>
      <w:r w:rsidR="00390569" w:rsidRPr="0039056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90569" w:rsidRPr="00390569">
        <w:rPr>
          <w:rFonts w:ascii="Arial" w:hAnsi="Arial" w:cs="Arial"/>
          <w:b/>
          <w:i/>
          <w:iCs/>
          <w:sz w:val="22"/>
          <w:szCs w:val="22"/>
        </w:rPr>
        <w:t xml:space="preserve">on </w:t>
      </w:r>
      <w:r w:rsidR="007D11C9">
        <w:rPr>
          <w:rFonts w:ascii="Arial" w:hAnsi="Arial" w:cs="Arial"/>
          <w:b/>
          <w:i/>
          <w:iCs/>
          <w:sz w:val="22"/>
          <w:szCs w:val="22"/>
        </w:rPr>
        <w:t>Monday 25</w:t>
      </w:r>
      <w:r w:rsidR="00390569" w:rsidRPr="00390569">
        <w:rPr>
          <w:rFonts w:ascii="Arial" w:hAnsi="Arial" w:cs="Arial"/>
          <w:b/>
          <w:i/>
          <w:iCs/>
          <w:sz w:val="22"/>
          <w:szCs w:val="22"/>
        </w:rPr>
        <w:t xml:space="preserve"> November</w:t>
      </w:r>
      <w:r w:rsidR="00390569">
        <w:rPr>
          <w:rFonts w:cs="Arial"/>
          <w:b/>
          <w:szCs w:val="22"/>
        </w:rPr>
        <w:t xml:space="preserve"> </w:t>
      </w:r>
      <w:r w:rsidR="00201921">
        <w:rPr>
          <w:rFonts w:ascii="Arial" w:hAnsi="Arial" w:cs="Arial"/>
          <w:b/>
          <w:i/>
          <w:sz w:val="22"/>
        </w:rPr>
        <w:t>20</w:t>
      </w:r>
      <w:r w:rsidR="005C2676">
        <w:rPr>
          <w:rFonts w:ascii="Arial" w:hAnsi="Arial" w:cs="Arial"/>
          <w:b/>
          <w:i/>
          <w:sz w:val="22"/>
        </w:rPr>
        <w:t>2</w:t>
      </w:r>
      <w:r w:rsidR="007D11C9">
        <w:rPr>
          <w:rFonts w:ascii="Arial" w:hAnsi="Arial" w:cs="Arial"/>
          <w:b/>
          <w:i/>
          <w:sz w:val="22"/>
        </w:rPr>
        <w:t>4</w:t>
      </w:r>
    </w:p>
    <w:p w14:paraId="2EBD7165" w14:textId="77777777" w:rsidR="003C5100" w:rsidRPr="00F71806" w:rsidRDefault="003C5100" w:rsidP="003C5100">
      <w:pPr>
        <w:rPr>
          <w:rFonts w:ascii="Arial" w:hAnsi="Arial" w:cs="Arial"/>
          <w:sz w:val="22"/>
        </w:rPr>
      </w:pPr>
    </w:p>
    <w:p w14:paraId="0872C239" w14:textId="255A65B6" w:rsidR="00927366" w:rsidRDefault="00927366" w:rsidP="00927366">
      <w:pPr>
        <w:tabs>
          <w:tab w:val="left" w:pos="46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It’s Your Neighbourhood group:</w:t>
      </w:r>
      <w:r w:rsidRPr="00F718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</w:p>
    <w:p w14:paraId="2D36AB67" w14:textId="77777777" w:rsidR="00927366" w:rsidRDefault="00927366" w:rsidP="00451ADC">
      <w:pPr>
        <w:rPr>
          <w:rFonts w:ascii="Arial" w:hAnsi="Arial" w:cs="Arial"/>
          <w:b/>
          <w:sz w:val="22"/>
          <w:szCs w:val="22"/>
        </w:rPr>
      </w:pPr>
    </w:p>
    <w:p w14:paraId="3591A740" w14:textId="17FCC20C" w:rsidR="00927366" w:rsidRDefault="00927366" w:rsidP="00451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contact email address:</w:t>
      </w:r>
    </w:p>
    <w:p w14:paraId="2FCA11FA" w14:textId="77777777" w:rsidR="00927366" w:rsidRDefault="00927366" w:rsidP="00451ADC">
      <w:pPr>
        <w:tabs>
          <w:tab w:val="left" w:pos="4671"/>
        </w:tabs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620617C" w14:textId="56AD1269" w:rsidR="00927366" w:rsidRDefault="00927366" w:rsidP="00451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contact telephone number:</w:t>
      </w:r>
    </w:p>
    <w:p w14:paraId="5348BEB1" w14:textId="77777777" w:rsidR="00927366" w:rsidRDefault="00927366" w:rsidP="00451ADC">
      <w:pPr>
        <w:tabs>
          <w:tab w:val="left" w:pos="4671"/>
        </w:tabs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035B33D" w14:textId="77777777" w:rsidR="003C5100" w:rsidRPr="00F71806" w:rsidRDefault="003C5100" w:rsidP="003C5100">
      <w:pPr>
        <w:rPr>
          <w:rFonts w:ascii="Arial" w:hAnsi="Arial" w:cs="Arial"/>
          <w:sz w:val="22"/>
          <w:szCs w:val="22"/>
        </w:rPr>
      </w:pPr>
    </w:p>
    <w:p w14:paraId="4729EE85" w14:textId="77777777" w:rsidR="003C5100" w:rsidRPr="00AE1E41" w:rsidRDefault="003C5100" w:rsidP="003C5100">
      <w:pPr>
        <w:jc w:val="both"/>
        <w:rPr>
          <w:rFonts w:ascii="Arial" w:hAnsi="Arial" w:cs="Arial"/>
          <w:b/>
          <w:sz w:val="22"/>
          <w:szCs w:val="22"/>
        </w:rPr>
      </w:pPr>
      <w:r w:rsidRPr="00AE1E41">
        <w:rPr>
          <w:rFonts w:ascii="Arial" w:hAnsi="Arial" w:cs="Arial"/>
          <w:b/>
          <w:sz w:val="22"/>
          <w:szCs w:val="22"/>
        </w:rPr>
        <w:t xml:space="preserve">In no more than 300 words, </w:t>
      </w:r>
      <w:r w:rsidR="00AE1E41" w:rsidRPr="00AE1E41">
        <w:rPr>
          <w:rFonts w:ascii="Arial" w:hAnsi="Arial" w:cs="Arial"/>
          <w:b/>
          <w:sz w:val="22"/>
        </w:rPr>
        <w:t xml:space="preserve">please outline why your group should be considered for this award.  </w:t>
      </w:r>
    </w:p>
    <w:p w14:paraId="2EB04979" w14:textId="77777777" w:rsidR="003C5100" w:rsidRPr="00AE1E41" w:rsidRDefault="003C5100" w:rsidP="003C5100">
      <w:pPr>
        <w:jc w:val="both"/>
        <w:rPr>
          <w:rFonts w:ascii="Arial" w:hAnsi="Arial" w:cs="Arial"/>
          <w:b/>
          <w:sz w:val="22"/>
          <w:szCs w:val="22"/>
        </w:rPr>
      </w:pPr>
    </w:p>
    <w:p w14:paraId="3DAC71CA" w14:textId="77777777" w:rsidR="002F6BED" w:rsidRPr="00F71806" w:rsidRDefault="002F6BED" w:rsidP="003C5100">
      <w:pPr>
        <w:rPr>
          <w:rFonts w:ascii="Arial" w:hAnsi="Arial" w:cs="Arial"/>
          <w:b/>
          <w:sz w:val="22"/>
          <w:szCs w:val="22"/>
        </w:rPr>
      </w:pPr>
    </w:p>
    <w:sectPr w:rsidR="002F6BED" w:rsidRPr="00F71806" w:rsidSect="00C76C8B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C8EA" w14:textId="77777777" w:rsidR="002F6BED" w:rsidRDefault="002F6BED" w:rsidP="002F6BED">
      <w:r>
        <w:separator/>
      </w:r>
    </w:p>
  </w:endnote>
  <w:endnote w:type="continuationSeparator" w:id="0">
    <w:p w14:paraId="28567E91" w14:textId="77777777" w:rsidR="002F6BED" w:rsidRDefault="002F6BED" w:rsidP="002F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F7F" w14:textId="77777777" w:rsidR="00AE1E41" w:rsidRDefault="00AE1E41" w:rsidP="00AE1E41">
    <w:pPr>
      <w:widowControl w:val="0"/>
      <w:jc w:val="center"/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color w:val="FFFFFF"/>
        <w:sz w:val="16"/>
        <w:szCs w:val="16"/>
      </w:rPr>
      <w:t xml:space="preserve">d Beautiful is a registered Scottish charity.  Number SC030332. Registered Company Number SC206984. </w:t>
    </w:r>
  </w:p>
  <w:p w14:paraId="21FEF1C2" w14:textId="5345CC8D" w:rsidR="00AE1E41" w:rsidRPr="00271083" w:rsidRDefault="00402C14" w:rsidP="00271083">
    <w:pPr>
      <w:widowControl w:val="0"/>
      <w:jc w:val="center"/>
      <w:rPr>
        <w:rFonts w:ascii="Arial" w:hAnsi="Arial" w:cs="Arial"/>
        <w:sz w:val="16"/>
        <w:szCs w:val="16"/>
      </w:rPr>
    </w:pPr>
    <w:r w:rsidRPr="00402C14">
      <w:rPr>
        <w:rFonts w:ascii="Arial" w:hAnsi="Arial" w:cs="Arial"/>
        <w:sz w:val="16"/>
        <w:szCs w:val="16"/>
      </w:rPr>
      <w:t xml:space="preserve">Keep </w:t>
    </w:r>
    <w:r w:rsidR="00271083" w:rsidRPr="00271083">
      <w:rPr>
        <w:rFonts w:ascii="Arial" w:hAnsi="Arial" w:cs="Arial"/>
        <w:sz w:val="16"/>
        <w:szCs w:val="16"/>
      </w:rPr>
      <w:t xml:space="preserve">Scotland Beautiful is a Scottish Charitable incorporated organisation (SCIO).  Number SC030332. </w:t>
    </w:r>
    <w:r w:rsidR="00271083" w:rsidRPr="00271083">
      <w:rPr>
        <w:rFonts w:ascii="Arial" w:hAnsi="Arial" w:cs="Arial"/>
        <w:sz w:val="16"/>
        <w:szCs w:val="16"/>
      </w:rPr>
      <w:br/>
      <w:t xml:space="preserve"> Copyright © Keep Scotland Beautiful 20</w:t>
    </w:r>
    <w:r w:rsidR="0098071A">
      <w:rPr>
        <w:rFonts w:ascii="Arial" w:hAnsi="Arial" w:cs="Arial"/>
        <w:sz w:val="16"/>
        <w:szCs w:val="16"/>
      </w:rPr>
      <w:t>23</w:t>
    </w:r>
    <w:r w:rsidR="00271083" w:rsidRPr="00271083">
      <w:rPr>
        <w:rFonts w:ascii="Arial" w:hAnsi="Arial" w:cs="Arial"/>
        <w:sz w:val="16"/>
        <w:szCs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173F" w14:textId="77777777" w:rsidR="002F6BED" w:rsidRDefault="002F6BED" w:rsidP="002F6BED">
      <w:r>
        <w:separator/>
      </w:r>
    </w:p>
  </w:footnote>
  <w:footnote w:type="continuationSeparator" w:id="0">
    <w:p w14:paraId="5BE6893E" w14:textId="77777777" w:rsidR="002F6BED" w:rsidRDefault="002F6BED" w:rsidP="002F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54E2" w14:textId="708E739F" w:rsidR="002F6BED" w:rsidRDefault="0037691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0B1B79" wp14:editId="2F19EC6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66800" cy="553085"/>
          <wp:effectExtent l="0" t="0" r="0" b="0"/>
          <wp:wrapTight wrapText="bothSides">
            <wp:wrapPolygon edited="0">
              <wp:start x="0" y="0"/>
              <wp:lineTo x="0" y="20831"/>
              <wp:lineTo x="21214" y="20831"/>
              <wp:lineTo x="2121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ottish natural herita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41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43C7DBC4" wp14:editId="23F6A096">
          <wp:simplePos x="0" y="0"/>
          <wp:positionH relativeFrom="margin">
            <wp:posOffset>4772025</wp:posOffset>
          </wp:positionH>
          <wp:positionV relativeFrom="paragraph">
            <wp:posOffset>-122555</wp:posOffset>
          </wp:positionV>
          <wp:extent cx="1143000" cy="735330"/>
          <wp:effectExtent l="0" t="0" r="0" b="7620"/>
          <wp:wrapTight wrapText="bothSides">
            <wp:wrapPolygon edited="0">
              <wp:start x="0" y="0"/>
              <wp:lineTo x="0" y="21264"/>
              <wp:lineTo x="21240" y="21264"/>
              <wp:lineTo x="212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utiful_Scotland-MASTER(CMYK_300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ED"/>
    <w:rsid w:val="0000299C"/>
    <w:rsid w:val="000F2F78"/>
    <w:rsid w:val="00201921"/>
    <w:rsid w:val="002174C1"/>
    <w:rsid w:val="00230878"/>
    <w:rsid w:val="00271083"/>
    <w:rsid w:val="002F1E20"/>
    <w:rsid w:val="002F6BED"/>
    <w:rsid w:val="00336E08"/>
    <w:rsid w:val="00376911"/>
    <w:rsid w:val="00390569"/>
    <w:rsid w:val="003C5100"/>
    <w:rsid w:val="003E4527"/>
    <w:rsid w:val="00402C14"/>
    <w:rsid w:val="004805AA"/>
    <w:rsid w:val="004E04A5"/>
    <w:rsid w:val="005A776A"/>
    <w:rsid w:val="005C2676"/>
    <w:rsid w:val="006057D9"/>
    <w:rsid w:val="00612E4D"/>
    <w:rsid w:val="007B6334"/>
    <w:rsid w:val="007D11C9"/>
    <w:rsid w:val="00820B89"/>
    <w:rsid w:val="008542B6"/>
    <w:rsid w:val="00927366"/>
    <w:rsid w:val="0098071A"/>
    <w:rsid w:val="00982A74"/>
    <w:rsid w:val="009D2015"/>
    <w:rsid w:val="009F49D7"/>
    <w:rsid w:val="00A7134A"/>
    <w:rsid w:val="00AC39EB"/>
    <w:rsid w:val="00AE1E41"/>
    <w:rsid w:val="00C3576F"/>
    <w:rsid w:val="00C76C8B"/>
    <w:rsid w:val="00CF65C7"/>
    <w:rsid w:val="00E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652C6B"/>
  <w15:chartTrackingRefBased/>
  <w15:docId w15:val="{63BEC633-BB6F-4561-95B5-EA8FAF7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6BED"/>
    <w:rPr>
      <w:color w:val="0000FF"/>
      <w:u w:val="single"/>
    </w:rPr>
  </w:style>
  <w:style w:type="table" w:styleId="TableGrid">
    <w:name w:val="Table Grid"/>
    <w:basedOn w:val="TableNormal"/>
    <w:uiPriority w:val="59"/>
    <w:rsid w:val="002F6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E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6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E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utifulscotland@keepscotlandbeautifu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Camburn</dc:creator>
  <cp:keywords/>
  <dc:description/>
  <cp:lastModifiedBy>Juliette Camburn</cp:lastModifiedBy>
  <cp:revision>3</cp:revision>
  <dcterms:created xsi:type="dcterms:W3CDTF">2023-11-17T10:40:00Z</dcterms:created>
  <dcterms:modified xsi:type="dcterms:W3CDTF">2024-05-29T14:24:00Z</dcterms:modified>
</cp:coreProperties>
</file>